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A7" w:rsidRDefault="008D5FA7" w:rsidP="008D5FA7">
      <w:pPr>
        <w:pStyle w:val="NoSpacing"/>
        <w:jc w:val="center"/>
        <w:rPr>
          <w:b/>
          <w:sz w:val="24"/>
        </w:rPr>
      </w:pPr>
      <w:r w:rsidRPr="008D5FA7">
        <w:rPr>
          <w:b/>
          <w:sz w:val="24"/>
        </w:rPr>
        <w:t>UNITED STATES HISTORY</w:t>
      </w:r>
    </w:p>
    <w:p w:rsidR="008D5FA7" w:rsidRPr="008D5FA7" w:rsidRDefault="008D5FA7" w:rsidP="008D5FA7">
      <w:pPr>
        <w:pStyle w:val="NoSpacing"/>
        <w:jc w:val="center"/>
        <w:rPr>
          <w:b/>
          <w:sz w:val="28"/>
        </w:rPr>
      </w:pPr>
      <w:r w:rsidRPr="008D5FA7">
        <w:rPr>
          <w:b/>
          <w:sz w:val="28"/>
        </w:rPr>
        <w:t>Unit #4:  “The Western Frontier”</w:t>
      </w:r>
    </w:p>
    <w:tbl>
      <w:tblPr>
        <w:tblStyle w:val="MediumList2-Accent2"/>
        <w:tblpPr w:leftFromText="180" w:rightFromText="180" w:horzAnchor="margin" w:tblpY="760"/>
        <w:tblW w:w="0" w:type="auto"/>
        <w:tblLook w:val="04A0" w:firstRow="1" w:lastRow="0" w:firstColumn="1" w:lastColumn="0" w:noHBand="0" w:noVBand="1"/>
      </w:tblPr>
      <w:tblGrid>
        <w:gridCol w:w="618"/>
        <w:gridCol w:w="560"/>
        <w:gridCol w:w="5219"/>
        <w:gridCol w:w="2797"/>
        <w:gridCol w:w="1102"/>
      </w:tblGrid>
      <w:tr w:rsidR="000D5C2B" w:rsidRPr="00CF3259" w:rsidTr="008D5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jc w:val="center"/>
              <w:rPr>
                <w:rFonts w:ascii="Andale Sans" w:eastAsiaTheme="minorEastAsia" w:hAnsi="Andale Sans"/>
                <w:color w:val="auto"/>
                <w:sz w:val="20"/>
              </w:rPr>
            </w:pPr>
            <w:r w:rsidRPr="00CF3259">
              <w:rPr>
                <w:rFonts w:ascii="Andale Sans" w:eastAsiaTheme="minorEastAsia" w:hAnsi="Andale Sans"/>
                <w:color w:val="auto"/>
                <w:sz w:val="20"/>
              </w:rPr>
              <w:t>Date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b/>
                <w:sz w:val="20"/>
              </w:rPr>
            </w:pPr>
            <w:r w:rsidRPr="00CF3259">
              <w:rPr>
                <w:rFonts w:ascii="Andale Sans" w:eastAsiaTheme="minorEastAsia" w:hAnsi="Andale Sans"/>
                <w:b/>
                <w:sz w:val="20"/>
              </w:rPr>
              <w:t>Day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b/>
                <w:sz w:val="20"/>
              </w:rPr>
            </w:pPr>
            <w:r w:rsidRPr="00CF3259">
              <w:rPr>
                <w:rFonts w:ascii="Andale Sans" w:eastAsiaTheme="minorEastAsia" w:hAnsi="Andale Sans"/>
                <w:b/>
                <w:sz w:val="20"/>
              </w:rPr>
              <w:t>Classroom Content and Procedures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b/>
                <w:sz w:val="20"/>
              </w:rPr>
            </w:pPr>
            <w:r w:rsidRPr="00CF3259">
              <w:rPr>
                <w:rFonts w:ascii="Andale Sans" w:eastAsiaTheme="minorEastAsia" w:hAnsi="Andale Sans"/>
                <w:b/>
                <w:sz w:val="20"/>
              </w:rPr>
              <w:t>Materials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b/>
                <w:sz w:val="20"/>
              </w:rPr>
            </w:pPr>
            <w:r>
              <w:rPr>
                <w:rFonts w:ascii="Andale Sans" w:eastAsiaTheme="minorEastAsia" w:hAnsi="Andale Sans"/>
                <w:b/>
                <w:sz w:val="20"/>
              </w:rPr>
              <w:t>Standards</w:t>
            </w: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color w:val="auto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</w:t>
            </w:r>
          </w:p>
        </w:tc>
        <w:tc>
          <w:tcPr>
            <w:tcW w:w="0" w:type="auto"/>
          </w:tcPr>
          <w:p w:rsidR="000D5C2B" w:rsidRDefault="000D5C2B" w:rsidP="008D5FA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Return/discuss “Reconstruction” tests</w:t>
            </w:r>
          </w:p>
          <w:p w:rsidR="000D5C2B" w:rsidRDefault="000D5C2B" w:rsidP="008D5FA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Begin map work on</w:t>
            </w:r>
            <w:r>
              <w:rPr>
                <w:rFonts w:ascii="Andale Sans" w:eastAsiaTheme="minorEastAsia" w:hAnsi="Andale Sans"/>
                <w:sz w:val="20"/>
              </w:rPr>
              <w:t xml:space="preserve"> the United States – physical </w:t>
            </w:r>
            <w:r w:rsidRPr="00C46043">
              <w:rPr>
                <w:rFonts w:ascii="Andale Sans" w:eastAsiaTheme="minorEastAsia" w:hAnsi="Andale Sans"/>
                <w:sz w:val="20"/>
              </w:rPr>
              <w:t xml:space="preserve">and political sites </w:t>
            </w:r>
          </w:p>
          <w:p w:rsidR="000D5C2B" w:rsidRPr="00C46043" w:rsidRDefault="000D5C2B" w:rsidP="008D5FA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Maps must be completed by the end of the 2</w:t>
            </w:r>
            <w:r w:rsidRPr="00C46043">
              <w:rPr>
                <w:rFonts w:ascii="Andale Sans" w:eastAsiaTheme="minorEastAsia" w:hAnsi="Andale Sans"/>
                <w:sz w:val="20"/>
                <w:vertAlign w:val="superscript"/>
              </w:rPr>
              <w:t>nd</w:t>
            </w:r>
            <w:r w:rsidRPr="00C46043">
              <w:rPr>
                <w:rFonts w:ascii="Andale Sans" w:eastAsiaTheme="minorEastAsia" w:hAnsi="Andale Sans"/>
                <w:sz w:val="20"/>
              </w:rPr>
              <w:t xml:space="preserve"> day</w:t>
            </w:r>
          </w:p>
        </w:tc>
        <w:tc>
          <w:tcPr>
            <w:tcW w:w="0" w:type="auto"/>
          </w:tcPr>
          <w:p w:rsidR="000D5C2B" w:rsidRDefault="000D5C2B" w:rsidP="008D5FA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Graded tests</w:t>
            </w:r>
          </w:p>
          <w:p w:rsidR="000D5C2B" w:rsidRDefault="000D5C2B" w:rsidP="008D5FA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 xml:space="preserve">Maps – blank &amp; </w:t>
            </w:r>
            <w:r>
              <w:rPr>
                <w:rFonts w:ascii="Andale Sans" w:eastAsiaTheme="minorEastAsia" w:hAnsi="Andale Sans"/>
                <w:sz w:val="20"/>
              </w:rPr>
              <w:t xml:space="preserve">state </w:t>
            </w:r>
            <w:r w:rsidRPr="00C46043">
              <w:rPr>
                <w:rFonts w:ascii="Andale Sans" w:eastAsiaTheme="minorEastAsia" w:hAnsi="Andale Sans"/>
                <w:sz w:val="20"/>
              </w:rPr>
              <w:t>outline; location list</w:t>
            </w:r>
          </w:p>
          <w:p w:rsidR="000D5C2B" w:rsidRPr="00C46043" w:rsidRDefault="000D5C2B" w:rsidP="008D5FA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Colored pencils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color w:val="auto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2</w:t>
            </w:r>
          </w:p>
        </w:tc>
        <w:tc>
          <w:tcPr>
            <w:tcW w:w="0" w:type="auto"/>
          </w:tcPr>
          <w:p w:rsidR="000D5C2B" w:rsidRDefault="000D5C2B" w:rsidP="008D5FA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Finish on maps use overhead projector/tra</w:t>
            </w:r>
            <w:r>
              <w:rPr>
                <w:rFonts w:ascii="Andale Sans" w:eastAsiaTheme="minorEastAsia" w:hAnsi="Andale Sans"/>
                <w:sz w:val="20"/>
              </w:rPr>
              <w:t>nsparencies to locate/label on</w:t>
            </w:r>
            <w:r w:rsidRPr="00C46043">
              <w:rPr>
                <w:rFonts w:ascii="Andale Sans" w:eastAsiaTheme="minorEastAsia" w:hAnsi="Andale Sans"/>
                <w:sz w:val="20"/>
              </w:rPr>
              <w:t xml:space="preserve"> board</w:t>
            </w:r>
          </w:p>
          <w:p w:rsidR="000D5C2B" w:rsidRPr="00C46043" w:rsidRDefault="000D5C2B" w:rsidP="008D5FA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Announce quizzes:  Physical—Day 6; Political—End of Learning Stations +1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US Maps</w:t>
            </w:r>
          </w:p>
          <w:p w:rsidR="000D5C2B" w:rsidRPr="00C46043" w:rsidRDefault="000D5C2B" w:rsidP="00C4604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Colored pencils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color w:val="auto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3</w:t>
            </w:r>
          </w:p>
        </w:tc>
        <w:tc>
          <w:tcPr>
            <w:tcW w:w="0" w:type="auto"/>
          </w:tcPr>
          <w:p w:rsidR="000D5C2B" w:rsidRDefault="000D5C2B" w:rsidP="008D5FA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4 x 6 “States and Neighbors” review</w:t>
            </w:r>
          </w:p>
          <w:p w:rsidR="000D5C2B" w:rsidRDefault="000D5C2B" w:rsidP="008D5FA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 xml:space="preserve">Use overhead </w:t>
            </w:r>
            <w:r w:rsidRPr="00C46043">
              <w:rPr>
                <w:rFonts w:ascii="Andale Sans" w:eastAsiaTheme="minorEastAsia" w:hAnsi="Andale Sans"/>
                <w:sz w:val="20"/>
              </w:rPr>
              <w:t>projector/transparencies to</w:t>
            </w:r>
            <w:r>
              <w:rPr>
                <w:rFonts w:ascii="Andale Sans" w:eastAsiaTheme="minorEastAsia" w:hAnsi="Andale Sans"/>
                <w:sz w:val="20"/>
              </w:rPr>
              <w:t xml:space="preserve"> </w:t>
            </w:r>
            <w:r w:rsidRPr="00C46043">
              <w:rPr>
                <w:rFonts w:ascii="Andale Sans" w:eastAsiaTheme="minorEastAsia" w:hAnsi="Andale Sans"/>
                <w:sz w:val="20"/>
              </w:rPr>
              <w:t xml:space="preserve">locate/label on board </w:t>
            </w:r>
          </w:p>
          <w:p w:rsidR="000D5C2B" w:rsidRPr="00C46043" w:rsidRDefault="000D5C2B" w:rsidP="008D5FA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“The Western Frontier:  A Look at the Wild West”</w:t>
            </w:r>
          </w:p>
          <w:p w:rsidR="000D5C2B" w:rsidRPr="00CF3259" w:rsidRDefault="000D5C2B" w:rsidP="00C4604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What is the Frontier?</w:t>
            </w:r>
          </w:p>
          <w:p w:rsidR="000D5C2B" w:rsidRPr="00CF3259" w:rsidRDefault="000D5C2B" w:rsidP="00C4604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What is Manifest Destiny?</w:t>
            </w:r>
          </w:p>
          <w:p w:rsidR="000D5C2B" w:rsidRPr="00CF3259" w:rsidRDefault="000D5C2B" w:rsidP="00C4604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Why Move Westward?</w:t>
            </w:r>
          </w:p>
        </w:tc>
        <w:tc>
          <w:tcPr>
            <w:tcW w:w="0" w:type="auto"/>
          </w:tcPr>
          <w:p w:rsidR="000D5C2B" w:rsidRDefault="000D5C2B" w:rsidP="00C46043">
            <w:pPr>
              <w:pStyle w:val="ListParagraph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4x6 cards of states</w:t>
            </w:r>
          </w:p>
          <w:p w:rsidR="000D5C2B" w:rsidRDefault="000D5C2B" w:rsidP="00C46043">
            <w:pPr>
              <w:pStyle w:val="ListParagraph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Overhead</w:t>
            </w:r>
          </w:p>
          <w:p w:rsidR="000D5C2B" w:rsidRPr="00C46043" w:rsidRDefault="000D5C2B" w:rsidP="00C46043">
            <w:pPr>
              <w:pStyle w:val="ListParagraph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PPT of notes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color w:val="auto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4</w:t>
            </w:r>
          </w:p>
        </w:tc>
        <w:tc>
          <w:tcPr>
            <w:tcW w:w="0" w:type="auto"/>
          </w:tcPr>
          <w:p w:rsidR="000D5C2B" w:rsidRDefault="000D5C2B" w:rsidP="00C4604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4 x 6 “States and Neighbors” review</w:t>
            </w:r>
          </w:p>
          <w:p w:rsidR="000D5C2B" w:rsidRPr="00C46043" w:rsidRDefault="000D5C2B" w:rsidP="00C4604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“Moving West”</w:t>
            </w:r>
          </w:p>
          <w:p w:rsidR="000D5C2B" w:rsidRPr="00CF3259" w:rsidRDefault="000D5C2B" w:rsidP="00C4604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Spread of the U.S.</w:t>
            </w:r>
          </w:p>
        </w:tc>
        <w:tc>
          <w:tcPr>
            <w:tcW w:w="0" w:type="auto"/>
          </w:tcPr>
          <w:p w:rsidR="000D5C2B" w:rsidRDefault="000D5C2B" w:rsidP="00070526">
            <w:pPr>
              <w:pStyle w:val="ListParagraph"/>
              <w:numPr>
                <w:ilvl w:val="0"/>
                <w:numId w:val="22"/>
              </w:numPr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4 x 6 cards of states</w:t>
            </w:r>
          </w:p>
          <w:p w:rsidR="000D5C2B" w:rsidRDefault="000D5C2B" w:rsidP="00070526">
            <w:pPr>
              <w:pStyle w:val="ListParagraph"/>
              <w:numPr>
                <w:ilvl w:val="0"/>
                <w:numId w:val="22"/>
              </w:numPr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PPT of notes</w:t>
            </w:r>
          </w:p>
          <w:p w:rsidR="000D5C2B" w:rsidRDefault="000D5C2B" w:rsidP="00070526">
            <w:pPr>
              <w:pStyle w:val="ListParagraph"/>
              <w:numPr>
                <w:ilvl w:val="0"/>
                <w:numId w:val="22"/>
              </w:numPr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Map of expansion</w:t>
            </w:r>
          </w:p>
          <w:p w:rsidR="000D5C2B" w:rsidRPr="00C46043" w:rsidRDefault="000D5C2B" w:rsidP="00070526">
            <w:pPr>
              <w:pStyle w:val="ListParagraph"/>
              <w:numPr>
                <w:ilvl w:val="0"/>
                <w:numId w:val="22"/>
              </w:numPr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Colored pencils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5</w:t>
            </w:r>
          </w:p>
        </w:tc>
        <w:tc>
          <w:tcPr>
            <w:tcW w:w="0" w:type="auto"/>
          </w:tcPr>
          <w:p w:rsidR="000D5C2B" w:rsidRPr="00C46043" w:rsidRDefault="000D5C2B" w:rsidP="0007052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Pre-Quiz on the physical map</w:t>
            </w:r>
          </w:p>
          <w:p w:rsidR="000D5C2B" w:rsidRPr="00C46043" w:rsidRDefault="000D5C2B" w:rsidP="0007052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3 x 5 “States and Capitals” review</w:t>
            </w:r>
          </w:p>
          <w:p w:rsidR="000D5C2B" w:rsidRPr="00C46043" w:rsidRDefault="000D5C2B" w:rsidP="0007052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“Moving West”</w:t>
            </w:r>
          </w:p>
          <w:p w:rsidR="000D5C2B" w:rsidRPr="00CF3259" w:rsidRDefault="000D5C2B" w:rsidP="00C4604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Government Legislation</w:t>
            </w:r>
          </w:p>
        </w:tc>
        <w:tc>
          <w:tcPr>
            <w:tcW w:w="0" w:type="auto"/>
          </w:tcPr>
          <w:p w:rsidR="000D5C2B" w:rsidRPr="00C46043" w:rsidRDefault="000D5C2B" w:rsidP="0007052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3 x 5 cards of states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6</w:t>
            </w:r>
          </w:p>
        </w:tc>
        <w:tc>
          <w:tcPr>
            <w:tcW w:w="0" w:type="auto"/>
          </w:tcPr>
          <w:p w:rsidR="000D5C2B" w:rsidRPr="00C46043" w:rsidRDefault="000D5C2B" w:rsidP="00070526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 xml:space="preserve">Quiz on Physical Map </w:t>
            </w:r>
          </w:p>
          <w:p w:rsidR="000D5C2B" w:rsidRPr="00C46043" w:rsidRDefault="000D5C2B" w:rsidP="00070526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“Moving West”</w:t>
            </w:r>
          </w:p>
          <w:p w:rsidR="000D5C2B" w:rsidRPr="00CF3259" w:rsidRDefault="000D5C2B" w:rsidP="00C4604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People Who Moved West</w:t>
            </w:r>
          </w:p>
          <w:p w:rsidR="000D5C2B" w:rsidRPr="00CF3259" w:rsidRDefault="000D5C2B" w:rsidP="00C4604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Problems Facing the Settlers</w:t>
            </w:r>
          </w:p>
        </w:tc>
        <w:tc>
          <w:tcPr>
            <w:tcW w:w="0" w:type="auto"/>
          </w:tcPr>
          <w:p w:rsidR="000D5C2B" w:rsidRPr="00070526" w:rsidRDefault="000D5C2B" w:rsidP="00070526">
            <w:pPr>
              <w:pStyle w:val="ListParagraph"/>
              <w:numPr>
                <w:ilvl w:val="0"/>
                <w:numId w:val="25"/>
              </w:numPr>
              <w:ind w:left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070526">
              <w:rPr>
                <w:rFonts w:ascii="Andale Sans" w:eastAsiaTheme="minorEastAsia" w:hAnsi="Andale Sans"/>
                <w:sz w:val="20"/>
              </w:rPr>
              <w:t xml:space="preserve">PPT of quiz </w:t>
            </w:r>
          </w:p>
          <w:p w:rsidR="000D5C2B" w:rsidRPr="00070526" w:rsidRDefault="000D5C2B" w:rsidP="00070526">
            <w:pPr>
              <w:pStyle w:val="ListParagraph"/>
              <w:numPr>
                <w:ilvl w:val="0"/>
                <w:numId w:val="25"/>
              </w:numPr>
              <w:ind w:left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070526">
              <w:rPr>
                <w:rFonts w:ascii="Andale Sans" w:eastAsiaTheme="minorEastAsia" w:hAnsi="Andale Sans"/>
                <w:sz w:val="20"/>
              </w:rPr>
              <w:t>PPT of notes</w:t>
            </w:r>
          </w:p>
          <w:p w:rsidR="000D5C2B" w:rsidRPr="00CF3259" w:rsidRDefault="000D5C2B" w:rsidP="00C46043">
            <w:pPr>
              <w:ind w:left="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7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 xml:space="preserve">Finish “Problems” </w:t>
            </w:r>
          </w:p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“Farming in the West”</w:t>
            </w:r>
          </w:p>
          <w:p w:rsidR="000D5C2B" w:rsidRPr="00CF3259" w:rsidRDefault="000D5C2B" w:rsidP="00070526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Overcoming Problems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PPT of notes</w:t>
            </w:r>
          </w:p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8</w:t>
            </w:r>
          </w:p>
        </w:tc>
        <w:tc>
          <w:tcPr>
            <w:tcW w:w="0" w:type="auto"/>
          </w:tcPr>
          <w:p w:rsidR="000D5C2B" w:rsidRPr="000D5C2B" w:rsidRDefault="000D5C2B" w:rsidP="000D5C2B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0D5C2B">
              <w:rPr>
                <w:rFonts w:ascii="Andale Sans" w:eastAsiaTheme="minorEastAsia" w:hAnsi="Andale Sans"/>
                <w:sz w:val="20"/>
              </w:rPr>
              <w:t>“Farming in the West”</w:t>
            </w:r>
          </w:p>
          <w:p w:rsidR="000D5C2B" w:rsidRPr="00CF3259" w:rsidRDefault="000D5C2B" w:rsidP="00070526">
            <w:pPr>
              <w:pStyle w:val="ListParagraph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Overcoming Problems</w:t>
            </w:r>
          </w:p>
          <w:p w:rsidR="000D5C2B" w:rsidRPr="00CF3259" w:rsidRDefault="000D5C2B" w:rsidP="00070526">
            <w:pPr>
              <w:pStyle w:val="ListParagraph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New Farming Techniques</w:t>
            </w:r>
          </w:p>
          <w:p w:rsidR="000D5C2B" w:rsidRPr="00CF3259" w:rsidRDefault="000D5C2B" w:rsidP="00070526">
            <w:pPr>
              <w:pStyle w:val="ListParagraph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Complaints of the Farmers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PPT of quiz</w:t>
            </w:r>
          </w:p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PPT of notes</w:t>
            </w:r>
          </w:p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9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“Farming in the West”</w:t>
            </w:r>
          </w:p>
          <w:p w:rsidR="000D5C2B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Responses of the Farmers</w:t>
            </w:r>
          </w:p>
          <w:p w:rsidR="00B154A4" w:rsidRDefault="00B154A4" w:rsidP="00B1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  <w:p w:rsidR="00B154A4" w:rsidRPr="00B154A4" w:rsidRDefault="00B154A4" w:rsidP="00B1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HW:  605.1-3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PPT of notes</w:t>
            </w:r>
          </w:p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10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Begin “Learning Stations” – Introduction and Station 1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 xml:space="preserve">Learning Stations 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11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“Learning Stations – 2 &amp; 3”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Learning Stations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12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“Learning Stations – 4 &amp; 5”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Learning Stations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13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“Learning Stations – 6 &amp; 7”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Learning Stations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14</w:t>
            </w:r>
          </w:p>
        </w:tc>
        <w:tc>
          <w:tcPr>
            <w:tcW w:w="0" w:type="auto"/>
          </w:tcPr>
          <w:p w:rsidR="000D5C2B" w:rsidRDefault="000D5C2B" w:rsidP="000D5C2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“Learning Stations – 8 &amp; Wrap-up”</w:t>
            </w:r>
          </w:p>
          <w:p w:rsidR="000D5C2B" w:rsidRDefault="000D5C2B" w:rsidP="000D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  <w:p w:rsidR="000D5C2B" w:rsidRPr="000D5C2B" w:rsidRDefault="000D5C2B" w:rsidP="000D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HW:  Quiz “Political Map – States &amp; Capitals”</w:t>
            </w:r>
          </w:p>
        </w:tc>
        <w:tc>
          <w:tcPr>
            <w:tcW w:w="0" w:type="auto"/>
          </w:tcPr>
          <w:p w:rsidR="000D5C2B" w:rsidRPr="000D5C2B" w:rsidRDefault="000D5C2B" w:rsidP="000D5C2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Learning Stations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15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“Railroads and Mining”</w:t>
            </w:r>
          </w:p>
          <w:p w:rsidR="000D5C2B" w:rsidRPr="00CF3259" w:rsidRDefault="000D5C2B" w:rsidP="00C46043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A Rush for Gold</w:t>
            </w:r>
          </w:p>
          <w:p w:rsidR="000D5C2B" w:rsidRPr="00CF3259" w:rsidRDefault="000D5C2B" w:rsidP="00C46043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Mining Techniques</w:t>
            </w:r>
          </w:p>
          <w:p w:rsidR="000D5C2B" w:rsidRPr="00CF3259" w:rsidRDefault="000D5C2B" w:rsidP="00C46043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Boom to Bust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PPT of notes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16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“Railroads and Mining”</w:t>
            </w:r>
          </w:p>
          <w:p w:rsidR="000D5C2B" w:rsidRPr="00CF3259" w:rsidRDefault="000D5C2B" w:rsidP="00C46043">
            <w:pPr>
              <w:pStyle w:val="ListParagraph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lastRenderedPageBreak/>
              <w:t>Mining:  An Overview</w:t>
            </w:r>
          </w:p>
          <w:p w:rsidR="000D5C2B" w:rsidRPr="00CF3259" w:rsidRDefault="000D5C2B" w:rsidP="00C46043">
            <w:pPr>
              <w:pStyle w:val="ListParagraph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Railroaders</w:t>
            </w:r>
          </w:p>
          <w:p w:rsidR="000D5C2B" w:rsidRPr="00CF3259" w:rsidRDefault="000D5C2B" w:rsidP="00C46043">
            <w:pPr>
              <w:pStyle w:val="ListParagraph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Problems with the Railroad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lastRenderedPageBreak/>
              <w:t>PPT of notes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17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Quiz “Farming the West”</w:t>
            </w:r>
          </w:p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“Ranchers &amp; Cowhands”</w:t>
            </w:r>
          </w:p>
          <w:p w:rsidR="000D5C2B" w:rsidRPr="00CF3259" w:rsidRDefault="000D5C2B" w:rsidP="00C46043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Ranching in the West</w:t>
            </w:r>
          </w:p>
          <w:p w:rsidR="000D5C2B" w:rsidRDefault="000D5C2B" w:rsidP="00C46043">
            <w:pPr>
              <w:pStyle w:val="ListParagraph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The Cattle Industry</w:t>
            </w:r>
          </w:p>
          <w:p w:rsidR="00B154A4" w:rsidRDefault="00B154A4" w:rsidP="00B1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  <w:p w:rsidR="00B154A4" w:rsidRPr="00B154A4" w:rsidRDefault="00B154A4" w:rsidP="00B15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HW:  592.1-3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Quiz “Farming”</w:t>
            </w:r>
          </w:p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Map of cattle trails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18</w:t>
            </w:r>
          </w:p>
        </w:tc>
        <w:tc>
          <w:tcPr>
            <w:tcW w:w="0" w:type="auto"/>
          </w:tcPr>
          <w:p w:rsidR="000D5C2B" w:rsidRPr="00B154A4" w:rsidRDefault="000D5C2B" w:rsidP="00B154A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Geography 18:  “Indian Removal Continues” in  class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Geo 18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19</w:t>
            </w:r>
          </w:p>
        </w:tc>
        <w:tc>
          <w:tcPr>
            <w:tcW w:w="0" w:type="auto"/>
          </w:tcPr>
          <w:p w:rsidR="000D5C2B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“Indians in the West”</w:t>
            </w:r>
          </w:p>
          <w:p w:rsidR="00544290" w:rsidRPr="00C46043" w:rsidRDefault="00544290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“Who Am I?” Westward Expansion</w:t>
            </w:r>
          </w:p>
          <w:p w:rsidR="000D5C2B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 xml:space="preserve">Students write potential test questions as review </w:t>
            </w:r>
          </w:p>
          <w:p w:rsidR="000D5C2B" w:rsidRDefault="000D5C2B" w:rsidP="000D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  <w:p w:rsidR="000D5C2B" w:rsidRPr="000D5C2B" w:rsidRDefault="000D5C2B" w:rsidP="000D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HW:  Quiz “Railroads &amp; Mining”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PPT of notes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20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Quiz “Rail</w:t>
            </w:r>
            <w:r>
              <w:rPr>
                <w:rFonts w:ascii="Andale Sans" w:eastAsiaTheme="minorEastAsia" w:hAnsi="Andale Sans"/>
                <w:sz w:val="20"/>
              </w:rPr>
              <w:t>r</w:t>
            </w:r>
            <w:r w:rsidRPr="00C46043">
              <w:rPr>
                <w:rFonts w:ascii="Andale Sans" w:eastAsiaTheme="minorEastAsia" w:hAnsi="Andale Sans"/>
                <w:sz w:val="20"/>
              </w:rPr>
              <w:t>oads &amp; Mining”</w:t>
            </w:r>
          </w:p>
          <w:p w:rsidR="000D5C2B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Review for test</w:t>
            </w:r>
            <w:r w:rsidR="00544290">
              <w:rPr>
                <w:rFonts w:ascii="Andale Sans" w:eastAsiaTheme="minorEastAsia" w:hAnsi="Andale Sans"/>
                <w:sz w:val="20"/>
              </w:rPr>
              <w:t xml:space="preserve"> -- finish “Who Am I?”</w:t>
            </w:r>
          </w:p>
          <w:p w:rsidR="00544290" w:rsidRPr="00C46043" w:rsidRDefault="00544290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>
              <w:rPr>
                <w:rFonts w:ascii="Andale Sans" w:eastAsiaTheme="minorEastAsia" w:hAnsi="Andale Sans"/>
                <w:sz w:val="20"/>
              </w:rPr>
              <w:t>Page 609 Standardized Test Practice</w:t>
            </w:r>
            <w:bookmarkStart w:id="0" w:name="_GoBack"/>
            <w:bookmarkEnd w:id="0"/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Quiz</w:t>
            </w:r>
          </w:p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  <w:tr w:rsidR="000D5C2B" w:rsidRPr="00CF3259" w:rsidTr="008D5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D5C2B" w:rsidRPr="00CF3259" w:rsidRDefault="000D5C2B" w:rsidP="008D5FA7">
            <w:pPr>
              <w:rPr>
                <w:rFonts w:ascii="Andale Sans" w:eastAsiaTheme="minorEastAsia" w:hAnsi="Andale Sans"/>
                <w:sz w:val="20"/>
              </w:rPr>
            </w:pPr>
          </w:p>
        </w:tc>
        <w:tc>
          <w:tcPr>
            <w:tcW w:w="0" w:type="auto"/>
          </w:tcPr>
          <w:p w:rsidR="000D5C2B" w:rsidRPr="00CF3259" w:rsidRDefault="000D5C2B" w:rsidP="008D5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F3259">
              <w:rPr>
                <w:rFonts w:ascii="Andale Sans" w:eastAsiaTheme="minorEastAsia" w:hAnsi="Andale Sans"/>
                <w:sz w:val="20"/>
              </w:rPr>
              <w:t>21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Test “Western Frontier”</w:t>
            </w:r>
          </w:p>
        </w:tc>
        <w:tc>
          <w:tcPr>
            <w:tcW w:w="0" w:type="auto"/>
          </w:tcPr>
          <w:p w:rsidR="000D5C2B" w:rsidRPr="00C46043" w:rsidRDefault="000D5C2B" w:rsidP="00C460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  <w:r w:rsidRPr="00C46043">
              <w:rPr>
                <w:rFonts w:ascii="Andale Sans" w:eastAsiaTheme="minorEastAsia" w:hAnsi="Andale Sans"/>
                <w:sz w:val="20"/>
              </w:rPr>
              <w:t>Test</w:t>
            </w:r>
          </w:p>
        </w:tc>
        <w:tc>
          <w:tcPr>
            <w:tcW w:w="0" w:type="auto"/>
          </w:tcPr>
          <w:p w:rsidR="000D5C2B" w:rsidRPr="00CF3259" w:rsidRDefault="000D5C2B" w:rsidP="008D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e Sans" w:eastAsiaTheme="minorEastAsia" w:hAnsi="Andale Sans"/>
                <w:sz w:val="20"/>
              </w:rPr>
            </w:pPr>
          </w:p>
        </w:tc>
      </w:tr>
    </w:tbl>
    <w:p w:rsidR="00224188" w:rsidRDefault="00224188"/>
    <w:p w:rsidR="00224188" w:rsidRDefault="00224188">
      <w:r>
        <w:br w:type="page"/>
      </w:r>
    </w:p>
    <w:p w:rsidR="00224188" w:rsidRPr="00250919" w:rsidRDefault="00224188" w:rsidP="00224188">
      <w:pPr>
        <w:pStyle w:val="NoSpacing"/>
        <w:jc w:val="center"/>
      </w:pPr>
      <w:smartTag w:uri="urn:schemas-microsoft-com:office:smarttags" w:element="country-region">
        <w:smartTag w:uri="urn:schemas-microsoft-com:office:smarttags" w:element="place">
          <w:r w:rsidRPr="00250919">
            <w:lastRenderedPageBreak/>
            <w:t>United States</w:t>
          </w:r>
        </w:smartTag>
      </w:smartTag>
      <w:r w:rsidRPr="00250919">
        <w:t xml:space="preserve"> History</w:t>
      </w:r>
    </w:p>
    <w:p w:rsidR="00224188" w:rsidRPr="00250919" w:rsidRDefault="00224188" w:rsidP="00224188">
      <w:pPr>
        <w:pStyle w:val="NoSpacing"/>
        <w:jc w:val="center"/>
      </w:pPr>
      <w:r w:rsidRPr="00250919">
        <w:t>Unit #4</w:t>
      </w:r>
    </w:p>
    <w:p w:rsidR="00224188" w:rsidRPr="00250919" w:rsidRDefault="00224188" w:rsidP="00224188">
      <w:pPr>
        <w:pStyle w:val="NoSpacing"/>
        <w:jc w:val="center"/>
        <w:rPr>
          <w:sz w:val="32"/>
        </w:rPr>
      </w:pPr>
      <w:r w:rsidRPr="00250919">
        <w:rPr>
          <w:sz w:val="32"/>
        </w:rPr>
        <w:t>WESTERN FRONTIER</w:t>
      </w:r>
    </w:p>
    <w:p w:rsidR="00224188" w:rsidRDefault="00224188" w:rsidP="00224188">
      <w:pPr>
        <w:pStyle w:val="NoSpacing"/>
      </w:pPr>
    </w:p>
    <w:p w:rsidR="00224188" w:rsidRDefault="00224188" w:rsidP="00224188">
      <w:pPr>
        <w:pStyle w:val="NoSpacing"/>
      </w:pPr>
    </w:p>
    <w:p w:rsidR="00224188" w:rsidRDefault="00224188" w:rsidP="00224188">
      <w:pPr>
        <w:pStyle w:val="NoSpacing"/>
      </w:pPr>
      <w:r>
        <w:t>In this unit we will address the following Pennsylvania Academic Standards:</w:t>
      </w:r>
    </w:p>
    <w:p w:rsidR="00224188" w:rsidRDefault="00224188" w:rsidP="00224188">
      <w:pPr>
        <w:pStyle w:val="NoSpacing"/>
      </w:pP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1.1.11.D</w:t>
      </w:r>
      <w:r>
        <w:rPr>
          <w:sz w:val="20"/>
        </w:rPr>
        <w:tab/>
        <w:t>Identify, describe, evaluate and synthesize the essential ideas in text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1.1.11.F</w:t>
      </w:r>
      <w:r>
        <w:rPr>
          <w:sz w:val="20"/>
        </w:rPr>
        <w:tab/>
        <w:t>Understand the meaning of and apply key vocabulary across the various subject areas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1.1.11.G</w:t>
      </w:r>
      <w:r>
        <w:rPr>
          <w:sz w:val="20"/>
        </w:rPr>
        <w:tab/>
        <w:t>Demonstrate after reading understanding and interpretation of both fiction and nonfiction text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1.1.11.H</w:t>
      </w:r>
      <w:r>
        <w:rPr>
          <w:sz w:val="20"/>
        </w:rPr>
        <w:tab/>
        <w:t>Demonstrate fluency and comprehension in reading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1.6.11.A</w:t>
      </w:r>
      <w:r>
        <w:rPr>
          <w:sz w:val="20"/>
        </w:rPr>
        <w:tab/>
        <w:t>Listen to others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1.6.11.D</w:t>
      </w:r>
      <w:r>
        <w:rPr>
          <w:sz w:val="20"/>
        </w:rPr>
        <w:tab/>
        <w:t>Contribute to discussions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1.6.11.E</w:t>
      </w:r>
      <w:r>
        <w:rPr>
          <w:sz w:val="20"/>
        </w:rPr>
        <w:tab/>
        <w:t>Participate in small and large group discussions and presentations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1.6.11.F</w:t>
      </w:r>
      <w:r>
        <w:rPr>
          <w:sz w:val="20"/>
        </w:rPr>
        <w:tab/>
        <w:t>Use media for learning purposes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5.2.9.C</w:t>
      </w:r>
      <w:r w:rsidRPr="00E73998">
        <w:rPr>
          <w:sz w:val="20"/>
        </w:rPr>
        <w:tab/>
        <w:t>Analyze skills used to resolve conflicts in society and government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5.2.9.E</w:t>
      </w:r>
      <w:r w:rsidRPr="00E73998">
        <w:rPr>
          <w:sz w:val="20"/>
        </w:rPr>
        <w:tab/>
        <w:t xml:space="preserve">Explain the importance of the political process to competent and responsible participation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proofErr w:type="gramStart"/>
      <w:r w:rsidRPr="00E73998">
        <w:rPr>
          <w:sz w:val="20"/>
        </w:rPr>
        <w:t>in</w:t>
      </w:r>
      <w:proofErr w:type="gramEnd"/>
      <w:r w:rsidRPr="00E73998">
        <w:rPr>
          <w:sz w:val="20"/>
        </w:rPr>
        <w:t xml:space="preserve"> civic life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6.2.9.E</w:t>
      </w:r>
      <w:r w:rsidRPr="00E73998">
        <w:rPr>
          <w:sz w:val="20"/>
        </w:rPr>
        <w:tab/>
        <w:t xml:space="preserve">Analyze how competition among producers and consumers affects price, costs, product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proofErr w:type="gramStart"/>
      <w:r w:rsidRPr="00E73998">
        <w:rPr>
          <w:sz w:val="20"/>
        </w:rPr>
        <w:t>quality</w:t>
      </w:r>
      <w:proofErr w:type="gramEnd"/>
      <w:r w:rsidRPr="00E73998">
        <w:rPr>
          <w:sz w:val="20"/>
        </w:rPr>
        <w:t>, service, product design, variety and advertising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6.2.9.H</w:t>
      </w:r>
      <w:r w:rsidRPr="00E73998">
        <w:rPr>
          <w:sz w:val="20"/>
        </w:rPr>
        <w:tab/>
        <w:t>Analyze the economic roles of governments in market economies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6.3.9.C</w:t>
      </w:r>
      <w:r w:rsidRPr="00E73998">
        <w:rPr>
          <w:sz w:val="20"/>
        </w:rPr>
        <w:tab/>
        <w:t xml:space="preserve">Explain how resources can be used in different ways to produce different goods and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proofErr w:type="gramStart"/>
      <w:r w:rsidRPr="00E73998">
        <w:rPr>
          <w:sz w:val="20"/>
        </w:rPr>
        <w:t>services</w:t>
      </w:r>
      <w:proofErr w:type="gramEnd"/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6.4.9.D</w:t>
      </w:r>
      <w:r w:rsidRPr="00E73998">
        <w:rPr>
          <w:sz w:val="20"/>
        </w:rPr>
        <w:tab/>
        <w:t xml:space="preserve">Explain how the location of resources, transportation and communication networks and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proofErr w:type="gramStart"/>
      <w:r w:rsidRPr="00E73998">
        <w:rPr>
          <w:sz w:val="20"/>
        </w:rPr>
        <w:t>technology</w:t>
      </w:r>
      <w:proofErr w:type="gramEnd"/>
      <w:r w:rsidRPr="00E73998">
        <w:rPr>
          <w:sz w:val="20"/>
        </w:rPr>
        <w:t xml:space="preserve"> have affected United States economic patterns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6.4.9.G</w:t>
      </w:r>
      <w:r w:rsidRPr="00E73998">
        <w:rPr>
          <w:sz w:val="20"/>
        </w:rPr>
        <w:tab/>
        <w:t>Describe geographic patterns of economic activities in the United States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8.1.9.A</w:t>
      </w:r>
      <w:r w:rsidRPr="00E73998">
        <w:rPr>
          <w:sz w:val="20"/>
        </w:rPr>
        <w:tab/>
        <w:t>Analyze chronological thinking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8.1.9.B</w:t>
      </w:r>
      <w:r w:rsidRPr="00E73998">
        <w:rPr>
          <w:sz w:val="20"/>
        </w:rPr>
        <w:tab/>
        <w:t>Analyze and interpret historical sources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8.1.9.C</w:t>
      </w:r>
      <w:r w:rsidRPr="00E73998">
        <w:rPr>
          <w:sz w:val="20"/>
        </w:rPr>
        <w:tab/>
        <w:t>Analyze the fundamentals of historical interpretation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8.1.9.D</w:t>
      </w:r>
      <w:r w:rsidRPr="00E73998">
        <w:rPr>
          <w:sz w:val="20"/>
        </w:rPr>
        <w:tab/>
        <w:t>Analyze and interpret historical research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8.2.9.A</w:t>
      </w:r>
      <w:r w:rsidRPr="00E73998">
        <w:rPr>
          <w:sz w:val="20"/>
        </w:rPr>
        <w:tab/>
        <w:t xml:space="preserve">Analyze the political and cultural contributions of individuals and groups to Pennsylvania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proofErr w:type="gramStart"/>
      <w:r w:rsidRPr="00E73998">
        <w:rPr>
          <w:sz w:val="20"/>
        </w:rPr>
        <w:t>history</w:t>
      </w:r>
      <w:proofErr w:type="gramEnd"/>
      <w:r w:rsidRPr="00E73998">
        <w:rPr>
          <w:sz w:val="20"/>
        </w:rPr>
        <w:t xml:space="preserve"> from 1787 to 1914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8.2.9.C</w:t>
      </w:r>
      <w:r w:rsidRPr="00E73998">
        <w:rPr>
          <w:sz w:val="20"/>
        </w:rPr>
        <w:tab/>
        <w:t xml:space="preserve">Identify and analyze how continuity and change have influenced Pennsylvania history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proofErr w:type="gramStart"/>
      <w:r w:rsidRPr="00E73998">
        <w:rPr>
          <w:sz w:val="20"/>
        </w:rPr>
        <w:t>from</w:t>
      </w:r>
      <w:proofErr w:type="gramEnd"/>
      <w:r w:rsidRPr="00E73998">
        <w:rPr>
          <w:sz w:val="20"/>
        </w:rPr>
        <w:t xml:space="preserve"> 1787 to 1914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8.3.9.A</w:t>
      </w:r>
      <w:r w:rsidRPr="00E73998">
        <w:rPr>
          <w:sz w:val="20"/>
        </w:rPr>
        <w:tab/>
        <w:t xml:space="preserve">Identify and analyze the political and cultural contributions of individuals and groups to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r w:rsidRPr="00E73998">
        <w:rPr>
          <w:sz w:val="20"/>
        </w:rPr>
        <w:t>United States history from 1787 to 1914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8.3.9.B</w:t>
      </w:r>
      <w:r w:rsidRPr="00E73998">
        <w:rPr>
          <w:sz w:val="20"/>
        </w:rPr>
        <w:tab/>
        <w:t xml:space="preserve">Identify and analyze primary documents, material artifacts and historic sites important in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r w:rsidRPr="00E73998">
        <w:rPr>
          <w:sz w:val="20"/>
        </w:rPr>
        <w:t>United States history from 1787 to 1914</w:t>
      </w:r>
    </w:p>
    <w:p w:rsidR="00224188" w:rsidRPr="00E7399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8.3.9.C</w:t>
      </w:r>
      <w:r w:rsidRPr="00E73998">
        <w:rPr>
          <w:sz w:val="20"/>
        </w:rPr>
        <w:tab/>
        <w:t xml:space="preserve">Analyze how continuity and change have influenced United States history from 1787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proofErr w:type="gramStart"/>
      <w:r>
        <w:rPr>
          <w:sz w:val="20"/>
        </w:rPr>
        <w:t>t</w:t>
      </w:r>
      <w:r w:rsidRPr="00E73998">
        <w:rPr>
          <w:sz w:val="20"/>
        </w:rPr>
        <w:t>o</w:t>
      </w:r>
      <w:proofErr w:type="gramEnd"/>
      <w:r>
        <w:rPr>
          <w:sz w:val="20"/>
        </w:rPr>
        <w:t xml:space="preserve"> </w:t>
      </w:r>
      <w:r w:rsidRPr="00E73998">
        <w:rPr>
          <w:sz w:val="20"/>
        </w:rPr>
        <w:t>1914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E73998">
        <w:rPr>
          <w:sz w:val="20"/>
        </w:rPr>
        <w:t>8.3.9.D</w:t>
      </w:r>
      <w:r w:rsidRPr="00E73998">
        <w:rPr>
          <w:sz w:val="20"/>
        </w:rPr>
        <w:tab/>
        <w:t xml:space="preserve">Identify and analyze conflict and cooperation among social groups and organizations in </w:t>
      </w:r>
    </w:p>
    <w:p w:rsidR="00224188" w:rsidRPr="00E73998" w:rsidRDefault="00224188" w:rsidP="00224188">
      <w:pPr>
        <w:pStyle w:val="NoSpacing"/>
        <w:ind w:left="720" w:firstLine="720"/>
        <w:rPr>
          <w:sz w:val="20"/>
        </w:rPr>
      </w:pPr>
      <w:r w:rsidRPr="00E73998">
        <w:rPr>
          <w:sz w:val="20"/>
        </w:rPr>
        <w:t>United States history from 1787 to 1914</w:t>
      </w:r>
    </w:p>
    <w:p w:rsidR="00224188" w:rsidRDefault="00224188" w:rsidP="00224188">
      <w:pPr>
        <w:pStyle w:val="NoSpacing"/>
      </w:pPr>
    </w:p>
    <w:p w:rsidR="00224188" w:rsidRDefault="00224188" w:rsidP="00224188">
      <w:pPr>
        <w:pStyle w:val="NoSpacing"/>
      </w:pPr>
      <w:r>
        <w:t>During this unit you can expect the following assignments:</w:t>
      </w:r>
    </w:p>
    <w:p w:rsidR="00224188" w:rsidRDefault="00224188" w:rsidP="00224188">
      <w:pPr>
        <w:pStyle w:val="NoSpacing"/>
      </w:pPr>
    </w:p>
    <w:p w:rsidR="00224188" w:rsidRPr="0067548B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Physical Map of the United States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Political Map of the United States</w:t>
      </w:r>
    </w:p>
    <w:p w:rsidR="00B154A4" w:rsidRDefault="00B154A4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592.1-3</w:t>
      </w:r>
    </w:p>
    <w:p w:rsidR="00B154A4" w:rsidRDefault="00B154A4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598.1-2</w:t>
      </w:r>
    </w:p>
    <w:p w:rsidR="00B154A4" w:rsidRPr="0067548B" w:rsidRDefault="00B154A4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605.1-3</w:t>
      </w:r>
    </w:p>
    <w:p w:rsidR="00224188" w:rsidRPr="0067548B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Learning Station #1:  “The Transcontinental Railroad”</w:t>
      </w:r>
    </w:p>
    <w:p w:rsidR="00224188" w:rsidRPr="0067548B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Learning Station #2:  “The Western States”</w:t>
      </w:r>
    </w:p>
    <w:p w:rsidR="00224188" w:rsidRPr="0067548B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Learning Station #3:  “The Railroads”</w:t>
      </w:r>
    </w:p>
    <w:p w:rsidR="00224188" w:rsidRPr="0067548B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lastRenderedPageBreak/>
        <w:t>Learning Station #4:  “A Visit to the Arch”</w:t>
      </w:r>
    </w:p>
    <w:p w:rsidR="00224188" w:rsidRPr="0067548B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Learning Station #5:  “The Homestead Act of 1862”</w:t>
      </w:r>
    </w:p>
    <w:p w:rsidR="00224188" w:rsidRPr="0067548B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Learning Station #6:  “The Mountain States”</w:t>
      </w:r>
    </w:p>
    <w:p w:rsidR="00224188" w:rsidRPr="0067548B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Learning Station #7:  “Populism”</w:t>
      </w:r>
    </w:p>
    <w:p w:rsidR="00224188" w:rsidRPr="00B154A4" w:rsidRDefault="00224188" w:rsidP="00B154A4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Learning Station #8:  “Indian Chiefs”</w:t>
      </w:r>
    </w:p>
    <w:p w:rsidR="00224188" w:rsidRDefault="00224188" w:rsidP="00224188">
      <w:pPr>
        <w:pStyle w:val="NoSpacing"/>
        <w:numPr>
          <w:ilvl w:val="0"/>
          <w:numId w:val="27"/>
        </w:numPr>
        <w:rPr>
          <w:sz w:val="20"/>
        </w:rPr>
      </w:pPr>
      <w:r w:rsidRPr="0067548B">
        <w:rPr>
          <w:sz w:val="20"/>
        </w:rPr>
        <w:t>Geography 18:  “Indian Removal Continues”</w:t>
      </w:r>
    </w:p>
    <w:p w:rsidR="00B154A4" w:rsidRDefault="00B154A4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Chapter Review, page 607, #1-6</w:t>
      </w:r>
    </w:p>
    <w:p w:rsidR="00B154A4" w:rsidRPr="0067548B" w:rsidRDefault="00B154A4" w:rsidP="00224188">
      <w:pPr>
        <w:pStyle w:val="NoSpacing"/>
        <w:numPr>
          <w:ilvl w:val="0"/>
          <w:numId w:val="27"/>
        </w:numPr>
        <w:rPr>
          <w:sz w:val="20"/>
        </w:rPr>
      </w:pPr>
      <w:r>
        <w:rPr>
          <w:sz w:val="20"/>
        </w:rPr>
        <w:t>Standardized Test Practice, page 609, #1-6</w:t>
      </w:r>
    </w:p>
    <w:p w:rsidR="00224188" w:rsidRDefault="00224188" w:rsidP="00224188">
      <w:pPr>
        <w:pStyle w:val="NoSpacing"/>
      </w:pPr>
    </w:p>
    <w:p w:rsidR="00224188" w:rsidRDefault="00224188" w:rsidP="00224188">
      <w:pPr>
        <w:pStyle w:val="NoSpacing"/>
      </w:pPr>
    </w:p>
    <w:p w:rsidR="00224188" w:rsidRDefault="00224188" w:rsidP="00224188">
      <w:pPr>
        <w:pStyle w:val="NoSpacing"/>
      </w:pPr>
    </w:p>
    <w:p w:rsidR="00224188" w:rsidRDefault="00224188" w:rsidP="00224188">
      <w:pPr>
        <w:pStyle w:val="NoSpacing"/>
      </w:pPr>
      <w:r>
        <w:t>At the end of this unit you should be able to do the following:</w:t>
      </w:r>
    </w:p>
    <w:p w:rsidR="00224188" w:rsidRDefault="00224188" w:rsidP="00224188">
      <w:pPr>
        <w:pStyle w:val="NoSpacing"/>
      </w:pP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Label the 50 states of the United States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Identify the capitals of the 50 states of the United States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Identify key geographic features of the United States</w:t>
      </w:r>
    </w:p>
    <w:p w:rsidR="00224188" w:rsidRPr="00162905" w:rsidRDefault="00224188" w:rsidP="00162905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 xml:space="preserve">Identify the contributions of the following people: </w:t>
      </w:r>
      <w:r w:rsidR="00D02539">
        <w:rPr>
          <w:sz w:val="20"/>
        </w:rPr>
        <w:t xml:space="preserve">Chief Joseph; </w:t>
      </w:r>
      <w:r w:rsidRPr="008760BF">
        <w:rPr>
          <w:sz w:val="20"/>
        </w:rPr>
        <w:t xml:space="preserve"> </w:t>
      </w:r>
      <w:r w:rsidR="00162905">
        <w:rPr>
          <w:sz w:val="20"/>
        </w:rPr>
        <w:t>Crazy</w:t>
      </w:r>
      <w:r w:rsidR="00D02539">
        <w:rPr>
          <w:sz w:val="20"/>
        </w:rPr>
        <w:t xml:space="preserve"> Horse; George Armstrong Custer; Geronimo; James Oliver; </w:t>
      </w:r>
      <w:r w:rsidR="00162905">
        <w:rPr>
          <w:sz w:val="20"/>
        </w:rPr>
        <w:t xml:space="preserve">Jesse Chisholm; </w:t>
      </w:r>
      <w:r w:rsidR="00D02539">
        <w:rPr>
          <w:sz w:val="20"/>
        </w:rPr>
        <w:t xml:space="preserve">Oliver Hudson Kelley; Sara Winnemucca; </w:t>
      </w:r>
      <w:r w:rsidR="00162905">
        <w:rPr>
          <w:sz w:val="20"/>
        </w:rPr>
        <w:t xml:space="preserve">Sitting Bull; William Cody; </w:t>
      </w:r>
      <w:r w:rsidR="00D02539">
        <w:rPr>
          <w:sz w:val="20"/>
        </w:rPr>
        <w:t>William Jennings Bryan; William McKinley; Wovoka; Wyatt Earp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>
        <w:rPr>
          <w:sz w:val="20"/>
        </w:rPr>
        <w:t>Describe</w:t>
      </w:r>
      <w:r w:rsidR="000D5C2B">
        <w:rPr>
          <w:sz w:val="20"/>
        </w:rPr>
        <w:t>/map</w:t>
      </w:r>
      <w:r>
        <w:rPr>
          <w:sz w:val="20"/>
        </w:rPr>
        <w:t xml:space="preserve"> the growth of the United States from “coast to coast”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 xml:space="preserve">Define the following terms:  </w:t>
      </w:r>
      <w:r w:rsidRPr="00C37C2B">
        <w:rPr>
          <w:b/>
          <w:sz w:val="20"/>
        </w:rPr>
        <w:t>BOOMERS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EXODUSTERS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HOMESTEADERS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SOLID FOLK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SOONERS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SPECULATORS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SQUATTERS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VAQUERO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FRONTIER</w:t>
      </w:r>
      <w:r w:rsidRPr="008760BF">
        <w:rPr>
          <w:sz w:val="20"/>
        </w:rPr>
        <w:t xml:space="preserve">; </w:t>
      </w:r>
      <w:r w:rsidRPr="00C37C2B">
        <w:rPr>
          <w:b/>
          <w:sz w:val="20"/>
        </w:rPr>
        <w:t>MANIFEST DESTINY</w:t>
      </w:r>
      <w:r>
        <w:rPr>
          <w:sz w:val="20"/>
        </w:rPr>
        <w:t xml:space="preserve">; </w:t>
      </w:r>
      <w:r w:rsidRPr="00C37C2B">
        <w:rPr>
          <w:b/>
          <w:sz w:val="20"/>
        </w:rPr>
        <w:t>BONANZA FARMS</w:t>
      </w:r>
      <w:r>
        <w:rPr>
          <w:sz w:val="20"/>
        </w:rPr>
        <w:t xml:space="preserve">; </w:t>
      </w:r>
      <w:r w:rsidRPr="00C37C2B">
        <w:rPr>
          <w:b/>
          <w:sz w:val="20"/>
        </w:rPr>
        <w:t>DRY FARMING</w:t>
      </w:r>
      <w:r>
        <w:rPr>
          <w:sz w:val="20"/>
        </w:rPr>
        <w:t xml:space="preserve">; </w:t>
      </w:r>
      <w:r w:rsidRPr="00C37C2B">
        <w:rPr>
          <w:b/>
          <w:sz w:val="20"/>
        </w:rPr>
        <w:t>DEMONETIZING</w:t>
      </w:r>
      <w:r>
        <w:rPr>
          <w:sz w:val="20"/>
        </w:rPr>
        <w:t xml:space="preserve">; </w:t>
      </w:r>
      <w:r w:rsidRPr="00C37C2B">
        <w:rPr>
          <w:b/>
          <w:sz w:val="20"/>
        </w:rPr>
        <w:t>COOPERATIVE</w:t>
      </w:r>
      <w:r>
        <w:rPr>
          <w:sz w:val="20"/>
        </w:rPr>
        <w:t xml:space="preserve">; </w:t>
      </w:r>
      <w:r w:rsidRPr="00C37C2B">
        <w:rPr>
          <w:b/>
          <w:sz w:val="20"/>
        </w:rPr>
        <w:t>SUBSIDY</w:t>
      </w:r>
      <w:r>
        <w:rPr>
          <w:sz w:val="20"/>
        </w:rPr>
        <w:t xml:space="preserve">; </w:t>
      </w:r>
      <w:r w:rsidRPr="00C37C2B">
        <w:rPr>
          <w:b/>
          <w:sz w:val="20"/>
        </w:rPr>
        <w:t>WHOLESALE</w:t>
      </w:r>
      <w:r>
        <w:rPr>
          <w:sz w:val="20"/>
        </w:rPr>
        <w:t xml:space="preserve">; </w:t>
      </w:r>
      <w:r w:rsidRPr="00C37C2B">
        <w:rPr>
          <w:b/>
          <w:sz w:val="20"/>
        </w:rPr>
        <w:t>RAILHEADS</w:t>
      </w:r>
      <w:r w:rsidR="00C37C2B">
        <w:rPr>
          <w:b/>
          <w:sz w:val="20"/>
        </w:rPr>
        <w:t xml:space="preserve">; PLACER MINING; PATIO PROCESS; OPEN RANGE; LODE; </w:t>
      </w:r>
      <w:r w:rsidR="00C37C2B">
        <w:rPr>
          <w:sz w:val="20"/>
        </w:rPr>
        <w:t xml:space="preserve">BOOM TOWN; </w:t>
      </w:r>
      <w:r w:rsidR="00162905">
        <w:rPr>
          <w:sz w:val="20"/>
        </w:rPr>
        <w:t xml:space="preserve">RESERVATION; BUFFALO SOLDIERS; 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Explain why people moved west in the mid and late 19</w:t>
      </w:r>
      <w:r w:rsidRPr="008760BF">
        <w:rPr>
          <w:sz w:val="20"/>
          <w:vertAlign w:val="superscript"/>
        </w:rPr>
        <w:t>th</w:t>
      </w:r>
      <w:r w:rsidRPr="008760BF">
        <w:rPr>
          <w:sz w:val="20"/>
        </w:rPr>
        <w:t xml:space="preserve"> century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Describe the problems facing the western settlers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Explain how a town could go from “boom to bust”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Illustrate the expansion of the United States from coast to coast, labeling the specific steps of the changing frontier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Describe government programs to encourage western settlement and solve western problems</w:t>
      </w:r>
    </w:p>
    <w:p w:rsidR="00224188" w:rsidRPr="008760BF" w:rsidRDefault="00224188" w:rsidP="00224188">
      <w:pPr>
        <w:pStyle w:val="NoSpacing"/>
        <w:numPr>
          <w:ilvl w:val="0"/>
          <w:numId w:val="28"/>
        </w:numPr>
        <w:rPr>
          <w:sz w:val="20"/>
        </w:rPr>
      </w:pPr>
      <w:r w:rsidRPr="008760BF">
        <w:rPr>
          <w:sz w:val="20"/>
        </w:rPr>
        <w:t>Identify solutions to the problems of western settlement</w:t>
      </w:r>
    </w:p>
    <w:p w:rsidR="00845C48" w:rsidRDefault="00845C48"/>
    <w:sectPr w:rsidR="00845C48" w:rsidSect="00C460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955"/>
    <w:multiLevelType w:val="hybridMultilevel"/>
    <w:tmpl w:val="E4621384"/>
    <w:lvl w:ilvl="0" w:tplc="69B83A5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EAC"/>
    <w:multiLevelType w:val="hybridMultilevel"/>
    <w:tmpl w:val="D30A9E72"/>
    <w:lvl w:ilvl="0" w:tplc="69B83A5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24D"/>
    <w:multiLevelType w:val="hybridMultilevel"/>
    <w:tmpl w:val="9026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8110C"/>
    <w:multiLevelType w:val="hybridMultilevel"/>
    <w:tmpl w:val="7C845E0A"/>
    <w:lvl w:ilvl="0" w:tplc="69B83A5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A7E"/>
    <w:multiLevelType w:val="hybridMultilevel"/>
    <w:tmpl w:val="B3C2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7708A3"/>
    <w:multiLevelType w:val="hybridMultilevel"/>
    <w:tmpl w:val="034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4BF"/>
    <w:multiLevelType w:val="hybridMultilevel"/>
    <w:tmpl w:val="AB6AA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753E"/>
    <w:multiLevelType w:val="hybridMultilevel"/>
    <w:tmpl w:val="221E45E8"/>
    <w:lvl w:ilvl="0" w:tplc="CA2817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D36AF"/>
    <w:multiLevelType w:val="hybridMultilevel"/>
    <w:tmpl w:val="24BC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2BD7"/>
    <w:multiLevelType w:val="hybridMultilevel"/>
    <w:tmpl w:val="16528DCC"/>
    <w:lvl w:ilvl="0" w:tplc="7E088752">
      <w:start w:val="1"/>
      <w:numFmt w:val="bullet"/>
      <w:lvlText w:val="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62590"/>
    <w:multiLevelType w:val="hybridMultilevel"/>
    <w:tmpl w:val="406AB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16288"/>
    <w:multiLevelType w:val="hybridMultilevel"/>
    <w:tmpl w:val="165893DA"/>
    <w:lvl w:ilvl="0" w:tplc="69B83A5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C7C72"/>
    <w:multiLevelType w:val="hybridMultilevel"/>
    <w:tmpl w:val="FA94B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E16139"/>
    <w:multiLevelType w:val="hybridMultilevel"/>
    <w:tmpl w:val="8BDA9EEE"/>
    <w:lvl w:ilvl="0" w:tplc="69B83A5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76F80"/>
    <w:multiLevelType w:val="hybridMultilevel"/>
    <w:tmpl w:val="A5040CE0"/>
    <w:lvl w:ilvl="0" w:tplc="6468880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33B22"/>
    <w:multiLevelType w:val="hybridMultilevel"/>
    <w:tmpl w:val="AB045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13608C"/>
    <w:multiLevelType w:val="hybridMultilevel"/>
    <w:tmpl w:val="2CBEC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8A301A"/>
    <w:multiLevelType w:val="hybridMultilevel"/>
    <w:tmpl w:val="5AB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239E2"/>
    <w:multiLevelType w:val="hybridMultilevel"/>
    <w:tmpl w:val="B70CFB72"/>
    <w:lvl w:ilvl="0" w:tplc="69B83A5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5892"/>
    <w:multiLevelType w:val="hybridMultilevel"/>
    <w:tmpl w:val="5FB4D8DC"/>
    <w:lvl w:ilvl="0" w:tplc="69B83A5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D294E"/>
    <w:multiLevelType w:val="hybridMultilevel"/>
    <w:tmpl w:val="8F30B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A70CF"/>
    <w:multiLevelType w:val="hybridMultilevel"/>
    <w:tmpl w:val="0B6A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245D"/>
    <w:multiLevelType w:val="hybridMultilevel"/>
    <w:tmpl w:val="6EBA32F2"/>
    <w:lvl w:ilvl="0" w:tplc="69B83A5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A176EF"/>
    <w:multiLevelType w:val="hybridMultilevel"/>
    <w:tmpl w:val="65E6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608FD"/>
    <w:multiLevelType w:val="hybridMultilevel"/>
    <w:tmpl w:val="027E1B60"/>
    <w:lvl w:ilvl="0" w:tplc="CA2817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3301A"/>
    <w:multiLevelType w:val="hybridMultilevel"/>
    <w:tmpl w:val="417CA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A3685F"/>
    <w:multiLevelType w:val="hybridMultilevel"/>
    <w:tmpl w:val="90FC7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F929C3"/>
    <w:multiLevelType w:val="hybridMultilevel"/>
    <w:tmpl w:val="5B8EC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BD07D8"/>
    <w:multiLevelType w:val="hybridMultilevel"/>
    <w:tmpl w:val="3B661492"/>
    <w:lvl w:ilvl="0" w:tplc="69B83A5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0"/>
  </w:num>
  <w:num w:numId="5">
    <w:abstractNumId w:val="6"/>
  </w:num>
  <w:num w:numId="6">
    <w:abstractNumId w:val="24"/>
  </w:num>
  <w:num w:numId="7">
    <w:abstractNumId w:val="22"/>
  </w:num>
  <w:num w:numId="8">
    <w:abstractNumId w:val="28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18"/>
  </w:num>
  <w:num w:numId="14">
    <w:abstractNumId w:val="19"/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27"/>
  </w:num>
  <w:num w:numId="20">
    <w:abstractNumId w:val="7"/>
  </w:num>
  <w:num w:numId="21">
    <w:abstractNumId w:val="2"/>
  </w:num>
  <w:num w:numId="22">
    <w:abstractNumId w:val="5"/>
  </w:num>
  <w:num w:numId="23">
    <w:abstractNumId w:val="4"/>
  </w:num>
  <w:num w:numId="24">
    <w:abstractNumId w:val="26"/>
  </w:num>
  <w:num w:numId="25">
    <w:abstractNumId w:val="8"/>
  </w:num>
  <w:num w:numId="26">
    <w:abstractNumId w:val="9"/>
  </w:num>
  <w:num w:numId="27">
    <w:abstractNumId w:val="2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5EF0"/>
    <w:rsid w:val="00070526"/>
    <w:rsid w:val="000D5C2B"/>
    <w:rsid w:val="00162905"/>
    <w:rsid w:val="001978F3"/>
    <w:rsid w:val="001B5CE5"/>
    <w:rsid w:val="00224188"/>
    <w:rsid w:val="002F5EF0"/>
    <w:rsid w:val="003214F7"/>
    <w:rsid w:val="003806AB"/>
    <w:rsid w:val="003F78BF"/>
    <w:rsid w:val="00544290"/>
    <w:rsid w:val="00571854"/>
    <w:rsid w:val="00584841"/>
    <w:rsid w:val="005C69FC"/>
    <w:rsid w:val="005E4276"/>
    <w:rsid w:val="005F4211"/>
    <w:rsid w:val="006E58B3"/>
    <w:rsid w:val="00716AE2"/>
    <w:rsid w:val="00736453"/>
    <w:rsid w:val="00845C48"/>
    <w:rsid w:val="008D5FA7"/>
    <w:rsid w:val="008F13FB"/>
    <w:rsid w:val="009B3834"/>
    <w:rsid w:val="00B154A4"/>
    <w:rsid w:val="00BD7C13"/>
    <w:rsid w:val="00C37C2B"/>
    <w:rsid w:val="00C46043"/>
    <w:rsid w:val="00CF3259"/>
    <w:rsid w:val="00D02539"/>
    <w:rsid w:val="00D71BC4"/>
    <w:rsid w:val="00DE07DF"/>
    <w:rsid w:val="00E92CA0"/>
    <w:rsid w:val="00EE0B48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2F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5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5EF0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2F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8D5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Oswayo Valley SD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MSchlosser</dc:creator>
  <cp:keywords/>
  <dc:description/>
  <cp:lastModifiedBy>Mark Schlosser</cp:lastModifiedBy>
  <cp:revision>5</cp:revision>
  <cp:lastPrinted>2013-11-08T15:54:00Z</cp:lastPrinted>
  <dcterms:created xsi:type="dcterms:W3CDTF">2010-08-20T13:04:00Z</dcterms:created>
  <dcterms:modified xsi:type="dcterms:W3CDTF">2013-11-08T20:47:00Z</dcterms:modified>
</cp:coreProperties>
</file>